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96FB" w14:textId="77777777" w:rsidR="00FB777A" w:rsidRDefault="0015679B">
      <w:pPr>
        <w:spacing w:after="0"/>
        <w:ind w:left="10" w:right="-7" w:hanging="10"/>
        <w:jc w:val="right"/>
      </w:pPr>
      <w:r>
        <w:rPr>
          <w:rFonts w:ascii="Arial" w:eastAsia="Arial" w:hAnsi="Arial" w:cs="Arial"/>
          <w:sz w:val="24"/>
        </w:rPr>
        <w:t xml:space="preserve">Приложение 2 </w:t>
      </w:r>
    </w:p>
    <w:p w14:paraId="6CABD207" w14:textId="77777777" w:rsidR="00FB777A" w:rsidRDefault="0015679B">
      <w:pPr>
        <w:spacing w:after="2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A55540" w14:textId="77777777" w:rsidR="00FB777A" w:rsidRDefault="0015679B">
      <w:pPr>
        <w:pStyle w:val="Heading1"/>
        <w:numPr>
          <w:ilvl w:val="0"/>
          <w:numId w:val="0"/>
        </w:numPr>
        <w:spacing w:after="0"/>
        <w:ind w:right="18"/>
      </w:pPr>
      <w:r>
        <w:t xml:space="preserve">СОГЛАСИЕ НА ОБРАБОТКУ ПЕРСОНАЛЬНЫХ ДАННЫХ </w:t>
      </w:r>
    </w:p>
    <w:p w14:paraId="5FC431B8" w14:textId="77777777" w:rsidR="00FB777A" w:rsidRDefault="0015679B">
      <w:pPr>
        <w:spacing w:after="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B445E6" w14:textId="77777777" w:rsidR="00FB777A" w:rsidRDefault="0015679B">
      <w:pPr>
        <w:spacing w:after="15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2EA4B2B" w14:textId="77777777" w:rsidR="00FB777A" w:rsidRDefault="0015679B">
      <w:pPr>
        <w:spacing w:after="28"/>
        <w:ind w:left="-5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  (ФИО родителя/законного представителя несовершеннолетнего участника соревнований) </w:t>
      </w:r>
    </w:p>
    <w:p w14:paraId="41527674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397251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 </w:t>
      </w:r>
    </w:p>
    <w:p w14:paraId="2875F0B8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4FA079C4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</w:rPr>
        <w:t xml:space="preserve">___________ </w:t>
      </w:r>
      <w:r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  <w:sz w:val="18"/>
        </w:rPr>
        <w:t xml:space="preserve">__________________ </w:t>
      </w:r>
      <w:r>
        <w:rPr>
          <w:rFonts w:ascii="Arial" w:eastAsia="Arial" w:hAnsi="Arial" w:cs="Arial"/>
        </w:rPr>
        <w:t>дата выдачи: "</w:t>
      </w:r>
      <w:r>
        <w:rPr>
          <w:rFonts w:ascii="Arial" w:eastAsia="Arial" w:hAnsi="Arial" w:cs="Arial"/>
          <w:sz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</w:rPr>
        <w:t xml:space="preserve"> г.  </w:t>
      </w:r>
    </w:p>
    <w:p w14:paraId="5A6C3383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401043B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 </w:t>
      </w:r>
    </w:p>
    <w:p w14:paraId="360C0488" w14:textId="77777777" w:rsidR="00FB777A" w:rsidRDefault="0015679B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</w:p>
    <w:p w14:paraId="0616989F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 xml:space="preserve">код подразделения </w:t>
      </w:r>
      <w:r>
        <w:rPr>
          <w:rFonts w:ascii="Arial" w:eastAsia="Arial" w:hAnsi="Arial" w:cs="Arial"/>
          <w:sz w:val="18"/>
        </w:rPr>
        <w:t xml:space="preserve">_________________________ </w:t>
      </w:r>
    </w:p>
    <w:p w14:paraId="2BE9BC9E" w14:textId="77777777" w:rsidR="00FB777A" w:rsidRDefault="0015679B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14:paraId="40F5BD5C" w14:textId="1A713865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</w:rPr>
        <w:t xml:space="preserve">_________________ </w:t>
      </w:r>
    </w:p>
    <w:p w14:paraId="2E6E4299" w14:textId="77777777" w:rsidR="00FB777A" w:rsidRDefault="0015679B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56FDA8B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, </w:t>
      </w:r>
    </w:p>
    <w:p w14:paraId="5C3D8895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FADA6C1" w14:textId="77777777" w:rsidR="00FB777A" w:rsidRDefault="0015679B">
      <w:pPr>
        <w:spacing w:after="0"/>
        <w:ind w:left="10" w:right="13" w:hanging="10"/>
        <w:jc w:val="center"/>
      </w:pPr>
      <w:r>
        <w:rPr>
          <w:rFonts w:ascii="Arial" w:eastAsia="Arial" w:hAnsi="Arial" w:cs="Arial"/>
          <w:sz w:val="18"/>
        </w:rPr>
        <w:t xml:space="preserve">(ФИО несовершеннолетнего участника соревнований) </w:t>
      </w:r>
    </w:p>
    <w:p w14:paraId="03E2FFCD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367C0C1A" w14:textId="77777777" w:rsidR="00FB777A" w:rsidRDefault="0015679B">
      <w:pPr>
        <w:spacing w:after="82"/>
      </w:pPr>
      <w:r>
        <w:rPr>
          <w:rFonts w:ascii="Arial" w:eastAsia="Arial" w:hAnsi="Arial" w:cs="Arial"/>
          <w:sz w:val="18"/>
        </w:rPr>
        <w:t xml:space="preserve"> </w:t>
      </w:r>
    </w:p>
    <w:p w14:paraId="4FE916DD" w14:textId="3919A34F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>Данные свидетельства о рождении/паспорта реб</w:t>
      </w:r>
      <w:r w:rsidR="009F7503">
        <w:rPr>
          <w:rFonts w:ascii="Arial" w:eastAsia="Arial" w:hAnsi="Arial" w:cs="Arial"/>
          <w:sz w:val="24"/>
        </w:rPr>
        <w:t>ё</w:t>
      </w:r>
      <w:r>
        <w:rPr>
          <w:rFonts w:ascii="Arial" w:eastAsia="Arial" w:hAnsi="Arial" w:cs="Arial"/>
          <w:sz w:val="24"/>
        </w:rPr>
        <w:t xml:space="preserve">нка </w:t>
      </w:r>
    </w:p>
    <w:p w14:paraId="3C1EF8D2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C76A5" w14:textId="77777777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14:paraId="29A05010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62C5187" w14:textId="77777777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14:paraId="6D40681B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E6B943" w14:textId="77777777" w:rsidR="00FB777A" w:rsidRDefault="0015679B">
      <w:pPr>
        <w:spacing w:after="17"/>
      </w:pPr>
      <w:r>
        <w:rPr>
          <w:rFonts w:ascii="Arial" w:eastAsia="Arial" w:hAnsi="Arial" w:cs="Arial"/>
        </w:rPr>
        <w:t xml:space="preserve"> </w:t>
      </w:r>
    </w:p>
    <w:p w14:paraId="605E1714" w14:textId="7B1EFCE8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в соответствии с положениями Федерального </w:t>
      </w:r>
      <w:hyperlink r:id="rId5">
        <w:r>
          <w:rPr>
            <w:rFonts w:ascii="Arial" w:eastAsia="Arial" w:hAnsi="Arial" w:cs="Arial"/>
          </w:rPr>
          <w:t>закона</w:t>
        </w:r>
      </w:hyperlink>
      <w:hyperlink r:id="rId6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Общероссийской Общественной Организации "Федерация Роллер Спорта России" (ОГРН 1047746010245, ИНН 7709437636) – далее Федерация. </w:t>
      </w:r>
    </w:p>
    <w:p w14:paraId="14A84F02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17EBB30E" w14:textId="77777777" w:rsidR="00FB777A" w:rsidRDefault="0015679B">
      <w:pPr>
        <w:spacing w:after="18"/>
        <w:ind w:left="-5" w:hanging="10"/>
      </w:pPr>
      <w:r>
        <w:rPr>
          <w:rFonts w:ascii="Arial" w:eastAsia="Arial" w:hAnsi="Arial" w:cs="Arial"/>
          <w:b/>
        </w:rPr>
        <w:t xml:space="preserve">Цель обработки персональных данных: </w:t>
      </w:r>
    </w:p>
    <w:p w14:paraId="4840E3D2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обеспечение соблюдения требований законодательства Российской Федерации; </w:t>
      </w:r>
    </w:p>
    <w:p w14:paraId="7C70D0EB" w14:textId="2219B4FC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в соревнованиях: по роллер спорту, а также обеспечение публичности при организации и подведении итогов соревнований. </w:t>
      </w:r>
    </w:p>
    <w:p w14:paraId="0F0BBB37" w14:textId="77777777" w:rsidR="00FB777A" w:rsidRDefault="0015679B">
      <w:pPr>
        <w:spacing w:after="21"/>
      </w:pPr>
      <w:r>
        <w:rPr>
          <w:rFonts w:ascii="Arial" w:eastAsia="Arial" w:hAnsi="Arial" w:cs="Arial"/>
          <w:b/>
        </w:rPr>
        <w:t xml:space="preserve"> </w:t>
      </w:r>
    </w:p>
    <w:p w14:paraId="5019D990" w14:textId="09F65AA0" w:rsidR="00FB777A" w:rsidRDefault="0015679B">
      <w:pPr>
        <w:spacing w:after="18"/>
        <w:ind w:left="-5" w:hanging="10"/>
      </w:pPr>
      <w:r>
        <w:rPr>
          <w:rFonts w:ascii="Arial" w:eastAsia="Arial" w:hAnsi="Arial" w:cs="Arial"/>
          <w:b/>
        </w:rPr>
        <w:t>Перечень персональных данных, на обработку которых да</w:t>
      </w:r>
      <w:r w:rsidR="009F7503">
        <w:rPr>
          <w:rFonts w:ascii="Arial" w:eastAsia="Arial" w:hAnsi="Arial" w:cs="Arial"/>
          <w:b/>
        </w:rPr>
        <w:t>ё</w:t>
      </w:r>
      <w:r>
        <w:rPr>
          <w:rFonts w:ascii="Arial" w:eastAsia="Arial" w:hAnsi="Arial" w:cs="Arial"/>
          <w:b/>
        </w:rPr>
        <w:t xml:space="preserve">тся согласие: </w:t>
      </w:r>
    </w:p>
    <w:p w14:paraId="0ABC4614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фамилия, имя, отчество; </w:t>
      </w:r>
    </w:p>
    <w:p w14:paraId="73D91BCB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пол; </w:t>
      </w:r>
    </w:p>
    <w:p w14:paraId="6B0C333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год, месяц, дата и место рождения; </w:t>
      </w:r>
    </w:p>
    <w:p w14:paraId="4E163B45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реквизиты документа, удостоверяющего личность; </w:t>
      </w:r>
    </w:p>
    <w:p w14:paraId="45ECA201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номер полиса обязательного медицинского страхования; </w:t>
      </w:r>
    </w:p>
    <w:p w14:paraId="220FD556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5477F6F8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почтовый и электронный адреса; </w:t>
      </w:r>
    </w:p>
    <w:p w14:paraId="194A60D0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номера телефонов; </w:t>
      </w:r>
    </w:p>
    <w:p w14:paraId="5570C16F" w14:textId="43735810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>место уч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бы / работы (должность); </w:t>
      </w:r>
    </w:p>
    <w:p w14:paraId="61B9B02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lastRenderedPageBreak/>
        <w:t xml:space="preserve">спортивный разряд / звание / категория (при наличии); </w:t>
      </w:r>
    </w:p>
    <w:p w14:paraId="2BA82A3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6D68CD48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rPr>
          <w:rFonts w:ascii="Arial" w:eastAsia="Arial" w:hAnsi="Arial" w:cs="Arial"/>
        </w:rPr>
        <w:t>т.д.</w:t>
      </w:r>
      <w:proofErr w:type="gramEnd"/>
      <w:r>
        <w:rPr>
          <w:rFonts w:ascii="Arial" w:eastAsia="Arial" w:hAnsi="Arial" w:cs="Arial"/>
        </w:rPr>
        <w:t xml:space="preserve"> </w:t>
      </w:r>
    </w:p>
    <w:p w14:paraId="689837AB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329C8658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9DAB509" w14:textId="77777777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165FF6A9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7A866372" w14:textId="79F0838F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10A1F325" w14:textId="77777777" w:rsidR="00FB777A" w:rsidRDefault="0015679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F9871E" w14:textId="1DCA02AD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м подачи заявления в простой письменной форме. </w:t>
      </w:r>
    </w:p>
    <w:p w14:paraId="12C157FA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E58CFA3" w14:textId="77777777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5022746F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4D9A675" w14:textId="77777777" w:rsidR="00FB777A" w:rsidRDefault="0015679B">
      <w:pPr>
        <w:spacing w:after="0"/>
        <w:ind w:left="120"/>
      </w:pPr>
      <w:r>
        <w:rPr>
          <w:rFonts w:ascii="Arial" w:eastAsia="Arial" w:hAnsi="Arial" w:cs="Arial"/>
        </w:rPr>
        <w:t xml:space="preserve"> </w:t>
      </w:r>
    </w:p>
    <w:p w14:paraId="3CD3B211" w14:textId="77777777" w:rsidR="00FB777A" w:rsidRDefault="0015679B">
      <w:pPr>
        <w:spacing w:after="5" w:line="269" w:lineRule="auto"/>
        <w:ind w:left="130" w:right="4" w:hanging="10"/>
        <w:jc w:val="both"/>
      </w:pPr>
      <w:r>
        <w:rPr>
          <w:rFonts w:ascii="Arial" w:eastAsia="Arial" w:hAnsi="Arial" w:cs="Arial"/>
        </w:rPr>
        <w:t xml:space="preserve">"______"_______________20___ г. ______________________ /____________________/ </w:t>
      </w:r>
    </w:p>
    <w:p w14:paraId="20630EAB" w14:textId="77777777" w:rsidR="00FB777A" w:rsidRDefault="0015679B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3367D7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FB777A">
      <w:pgSz w:w="11908" w:h="16836"/>
      <w:pgMar w:top="859" w:right="843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BF3"/>
    <w:multiLevelType w:val="hybridMultilevel"/>
    <w:tmpl w:val="FFFFFFFF"/>
    <w:lvl w:ilvl="0" w:tplc="449A4B5E">
      <w:start w:val="1"/>
      <w:numFmt w:val="bullet"/>
      <w:lvlText w:val="-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38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794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093F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A3D0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5494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630E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EA3CC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8BA10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46DF3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B7B7E"/>
    <w:multiLevelType w:val="hybridMultilevel"/>
    <w:tmpl w:val="FFFFFFFF"/>
    <w:lvl w:ilvl="0" w:tplc="A9BAB714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01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A06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24A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687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5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6FE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878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03923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76B95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B3DAD"/>
    <w:multiLevelType w:val="hybridMultilevel"/>
    <w:tmpl w:val="FFFFFFFF"/>
    <w:lvl w:ilvl="0" w:tplc="C912354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E408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8FDD4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0D0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0BDD2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090A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A5AA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2510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63650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94286"/>
    <w:multiLevelType w:val="hybridMultilevel"/>
    <w:tmpl w:val="FFFFFFFF"/>
    <w:lvl w:ilvl="0" w:tplc="93722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4B24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477CA">
      <w:start w:val="1"/>
      <w:numFmt w:val="bullet"/>
      <w:lvlRestart w:val="0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D4EE">
      <w:start w:val="1"/>
      <w:numFmt w:val="bullet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C10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2F5C4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1890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3C64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2E5E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83CED"/>
    <w:multiLevelType w:val="hybridMultilevel"/>
    <w:tmpl w:val="FFFFFFFF"/>
    <w:lvl w:ilvl="0" w:tplc="1E8E81F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CC00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BA70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C2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A2A9C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34EE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C37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CD5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45668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174D0"/>
    <w:multiLevelType w:val="hybridMultilevel"/>
    <w:tmpl w:val="FFFFFFFF"/>
    <w:lvl w:ilvl="0" w:tplc="2AE4D09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AC20">
      <w:start w:val="1"/>
      <w:numFmt w:val="lowerLetter"/>
      <w:lvlText w:val="%2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61B92">
      <w:start w:val="1"/>
      <w:numFmt w:val="lowerRoman"/>
      <w:lvlText w:val="%3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A76E6">
      <w:start w:val="1"/>
      <w:numFmt w:val="decimal"/>
      <w:lvlText w:val="%4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2116">
      <w:start w:val="1"/>
      <w:numFmt w:val="lowerLetter"/>
      <w:lvlText w:val="%5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C6BEA">
      <w:start w:val="1"/>
      <w:numFmt w:val="lowerRoman"/>
      <w:lvlText w:val="%6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970">
      <w:start w:val="1"/>
      <w:numFmt w:val="decimal"/>
      <w:lvlText w:val="%7"/>
      <w:lvlJc w:val="left"/>
      <w:pPr>
        <w:ind w:left="7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D726">
      <w:start w:val="1"/>
      <w:numFmt w:val="lowerLetter"/>
      <w:lvlText w:val="%8"/>
      <w:lvlJc w:val="left"/>
      <w:pPr>
        <w:ind w:left="8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AF76">
      <w:start w:val="1"/>
      <w:numFmt w:val="lowerRoman"/>
      <w:lvlText w:val="%9"/>
      <w:lvlJc w:val="left"/>
      <w:pPr>
        <w:ind w:left="8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7A"/>
    <w:rsid w:val="000430A3"/>
    <w:rsid w:val="000B2882"/>
    <w:rsid w:val="000B504F"/>
    <w:rsid w:val="0015679B"/>
    <w:rsid w:val="00203FA1"/>
    <w:rsid w:val="003E1592"/>
    <w:rsid w:val="0040229C"/>
    <w:rsid w:val="004F61DE"/>
    <w:rsid w:val="00530041"/>
    <w:rsid w:val="005B4D9C"/>
    <w:rsid w:val="005F5B42"/>
    <w:rsid w:val="006B1169"/>
    <w:rsid w:val="006F0DF1"/>
    <w:rsid w:val="00766D18"/>
    <w:rsid w:val="007E4649"/>
    <w:rsid w:val="007F3B63"/>
    <w:rsid w:val="00840AF2"/>
    <w:rsid w:val="008C7063"/>
    <w:rsid w:val="008F23CF"/>
    <w:rsid w:val="00962092"/>
    <w:rsid w:val="00987B37"/>
    <w:rsid w:val="009F7503"/>
    <w:rsid w:val="00A5369C"/>
    <w:rsid w:val="00A60B84"/>
    <w:rsid w:val="00C7062A"/>
    <w:rsid w:val="00D472DF"/>
    <w:rsid w:val="00DE1A7B"/>
    <w:rsid w:val="00E66EFF"/>
    <w:rsid w:val="00EA5F33"/>
    <w:rsid w:val="00F62789"/>
    <w:rsid w:val="00F86ACF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464"/>
  <w15:docId w15:val="{BEB13893-3499-7243-8E43-F61FCFC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Shilov</dc:creator>
  <cp:keywords/>
  <dc:description/>
  <cp:lastModifiedBy>Dmitry Milyokhin</cp:lastModifiedBy>
  <cp:revision>2</cp:revision>
  <dcterms:created xsi:type="dcterms:W3CDTF">2021-07-01T13:48:00Z</dcterms:created>
  <dcterms:modified xsi:type="dcterms:W3CDTF">2021-07-01T13:48:00Z</dcterms:modified>
</cp:coreProperties>
</file>